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92CD" w14:textId="77777777" w:rsidR="00890825" w:rsidRPr="00890825" w:rsidRDefault="009F79AC" w:rsidP="00890825">
      <w:pPr>
        <w:jc w:val="center"/>
        <w:rPr>
          <w:b/>
          <w:i/>
          <w:sz w:val="28"/>
          <w:szCs w:val="28"/>
        </w:rPr>
      </w:pPr>
      <w:r w:rsidRPr="00890825">
        <w:rPr>
          <w:b/>
          <w:i/>
          <w:sz w:val="28"/>
          <w:szCs w:val="28"/>
        </w:rPr>
        <w:t>P</w:t>
      </w:r>
      <w:r w:rsidR="00E9698A" w:rsidRPr="00890825">
        <w:rPr>
          <w:b/>
          <w:i/>
          <w:sz w:val="28"/>
          <w:szCs w:val="28"/>
        </w:rPr>
        <w:t>rojekty</w:t>
      </w:r>
      <w:r w:rsidRPr="00890825">
        <w:rPr>
          <w:b/>
          <w:i/>
          <w:sz w:val="28"/>
          <w:szCs w:val="28"/>
        </w:rPr>
        <w:t xml:space="preserve"> financované z grantu Fondu na podporu kultúry </w:t>
      </w:r>
    </w:p>
    <w:p w14:paraId="204AC8AC" w14:textId="77777777" w:rsidR="00E9698A" w:rsidRPr="00890825" w:rsidRDefault="009F79AC" w:rsidP="00890825">
      <w:pPr>
        <w:jc w:val="center"/>
        <w:rPr>
          <w:b/>
          <w:i/>
          <w:sz w:val="28"/>
          <w:szCs w:val="28"/>
        </w:rPr>
      </w:pPr>
      <w:r w:rsidRPr="00890825">
        <w:rPr>
          <w:b/>
          <w:i/>
          <w:sz w:val="28"/>
          <w:szCs w:val="28"/>
        </w:rPr>
        <w:t>národnostných menšín</w:t>
      </w:r>
      <w:r w:rsidR="00E9698A" w:rsidRPr="00890825">
        <w:rPr>
          <w:b/>
          <w:i/>
          <w:sz w:val="28"/>
          <w:szCs w:val="28"/>
        </w:rPr>
        <w:t xml:space="preserve"> (FPKNM)</w:t>
      </w:r>
    </w:p>
    <w:p w14:paraId="70012E3F" w14:textId="77777777" w:rsidR="009F79AC" w:rsidRPr="00890825" w:rsidRDefault="009F79AC" w:rsidP="00890825">
      <w:pPr>
        <w:rPr>
          <w:b/>
          <w:i/>
        </w:rPr>
      </w:pPr>
    </w:p>
    <w:p w14:paraId="785816D4" w14:textId="77777777" w:rsidR="00E9698A" w:rsidRPr="00890825" w:rsidRDefault="00E9698A" w:rsidP="00890825">
      <w:pPr>
        <w:rPr>
          <w:rFonts w:eastAsiaTheme="minorHAnsi"/>
          <w:color w:val="auto"/>
          <w:lang w:val="hu-HU" w:eastAsia="en-US"/>
        </w:rPr>
      </w:pPr>
    </w:p>
    <w:p w14:paraId="6670AB3D" w14:textId="77777777" w:rsidR="00E9698A" w:rsidRPr="00890825" w:rsidRDefault="009F79AC" w:rsidP="00890825">
      <w:pPr>
        <w:rPr>
          <w:rFonts w:eastAsiaTheme="minorHAnsi"/>
          <w:b/>
          <w:color w:val="76923C" w:themeColor="accent3" w:themeShade="BF"/>
          <w:lang w:val="hu-HU" w:eastAsia="en-US"/>
        </w:rPr>
      </w:pPr>
      <w:proofErr w:type="spellStart"/>
      <w:r w:rsidRPr="00890825">
        <w:rPr>
          <w:rFonts w:eastAsiaTheme="minorHAnsi"/>
          <w:b/>
          <w:color w:val="76923C" w:themeColor="accent3" w:themeShade="BF"/>
          <w:lang w:val="hu-HU" w:eastAsia="en-US"/>
        </w:rPr>
        <w:t>Nevýskumné</w:t>
      </w:r>
      <w:proofErr w:type="spellEnd"/>
      <w:r w:rsidRPr="00890825">
        <w:rPr>
          <w:rFonts w:eastAsiaTheme="minorHAnsi"/>
          <w:b/>
          <w:color w:val="76923C" w:themeColor="accent3" w:themeShade="BF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76923C" w:themeColor="accent3" w:themeShade="BF"/>
          <w:lang w:val="hu-HU" w:eastAsia="en-US"/>
        </w:rPr>
        <w:t>projekty</w:t>
      </w:r>
      <w:proofErr w:type="spellEnd"/>
    </w:p>
    <w:p w14:paraId="0B66367A" w14:textId="77777777" w:rsidR="009F79AC" w:rsidRPr="00890825" w:rsidRDefault="009F79AC" w:rsidP="00890825">
      <w:pPr>
        <w:rPr>
          <w:rFonts w:eastAsiaTheme="minorHAnsi"/>
          <w:b/>
          <w:color w:val="76923C" w:themeColor="accent3" w:themeShade="BF"/>
          <w:lang w:val="hu-HU" w:eastAsia="en-US"/>
        </w:rPr>
      </w:pPr>
    </w:p>
    <w:p w14:paraId="6B44AEB3" w14:textId="10EEEA38" w:rsidR="00E9698A" w:rsidRPr="00890825" w:rsidRDefault="005430E8" w:rsidP="00890825">
      <w:pPr>
        <w:rPr>
          <w:rFonts w:eastAsiaTheme="minorHAnsi"/>
          <w:b/>
          <w:color w:val="auto"/>
          <w:lang w:val="hu-HU" w:eastAsia="en-US"/>
        </w:rPr>
      </w:pPr>
      <w:proofErr w:type="spellStart"/>
      <w:r w:rsidRPr="00890825">
        <w:rPr>
          <w:rFonts w:eastAsiaTheme="minorHAnsi"/>
          <w:b/>
          <w:color w:val="auto"/>
          <w:lang w:val="hu-HU" w:eastAsia="en-US"/>
        </w:rPr>
        <w:t>Eruditio-Educatio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202</w:t>
      </w:r>
      <w:r w:rsidR="00BE67AD">
        <w:rPr>
          <w:rFonts w:eastAsiaTheme="minorHAnsi"/>
          <w:b/>
          <w:color w:val="auto"/>
          <w:lang w:val="hu-HU" w:eastAsia="en-US"/>
        </w:rPr>
        <w:t>5</w:t>
      </w:r>
    </w:p>
    <w:p w14:paraId="44EEF4B3" w14:textId="77777777" w:rsidR="00CB306A" w:rsidRPr="00890825" w:rsidRDefault="00CB306A" w:rsidP="00890825">
      <w:pPr>
        <w:autoSpaceDE w:val="0"/>
        <w:autoSpaceDN w:val="0"/>
        <w:adjustRightInd w:val="0"/>
        <w:jc w:val="left"/>
        <w:rPr>
          <w:rFonts w:eastAsiaTheme="minorHAnsi"/>
          <w:color w:val="auto"/>
          <w:lang w:val="hu-HU" w:eastAsia="en-US"/>
        </w:rPr>
      </w:pPr>
      <w:proofErr w:type="spellStart"/>
      <w:r w:rsidRPr="00890825">
        <w:rPr>
          <w:rFonts w:eastAsiaTheme="minorHAnsi"/>
          <w:b/>
          <w:color w:val="auto"/>
          <w:lang w:val="hu-HU" w:eastAsia="en-US"/>
        </w:rPr>
        <w:t>Cieľ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projektu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>:</w:t>
      </w:r>
      <w:r w:rsidRPr="00890825">
        <w:rPr>
          <w:rFonts w:eastAsiaTheme="minorHAnsi"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color w:val="auto"/>
          <w:lang w:val="hu-HU" w:eastAsia="en-US"/>
        </w:rPr>
        <w:t>Výstupom</w:t>
      </w:r>
      <w:proofErr w:type="spellEnd"/>
      <w:r w:rsidRPr="00890825">
        <w:rPr>
          <w:rFonts w:eastAsiaTheme="minorHAnsi"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color w:val="auto"/>
          <w:lang w:val="hu-HU" w:eastAsia="en-US"/>
        </w:rPr>
        <w:t>projektu</w:t>
      </w:r>
      <w:proofErr w:type="spellEnd"/>
      <w:r w:rsidRPr="00890825">
        <w:rPr>
          <w:rFonts w:eastAsiaTheme="minorHAnsi"/>
          <w:color w:val="auto"/>
          <w:lang w:val="hu-HU" w:eastAsia="en-US"/>
        </w:rPr>
        <w:t xml:space="preserve"> je </w:t>
      </w:r>
      <w:proofErr w:type="spellStart"/>
      <w:r w:rsidRPr="00890825">
        <w:rPr>
          <w:rFonts w:eastAsiaTheme="minorHAnsi"/>
          <w:color w:val="auto"/>
          <w:lang w:val="hu-HU" w:eastAsia="en-US"/>
        </w:rPr>
        <w:t>časopis</w:t>
      </w:r>
      <w:proofErr w:type="spellEnd"/>
      <w:r w:rsidRPr="00890825">
        <w:rPr>
          <w:rFonts w:eastAsiaTheme="minorHAnsi"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color w:val="auto"/>
          <w:lang w:val="hu-HU" w:eastAsia="en-US"/>
        </w:rPr>
        <w:t>Eruditio</w:t>
      </w:r>
      <w:proofErr w:type="spellEnd"/>
      <w:r w:rsidRPr="00890825">
        <w:rPr>
          <w:rFonts w:eastAsiaTheme="minorHAnsi"/>
          <w:color w:val="auto"/>
          <w:lang w:val="hu-HU" w:eastAsia="en-US"/>
        </w:rPr>
        <w:t>–</w:t>
      </w:r>
      <w:proofErr w:type="spellStart"/>
      <w:r w:rsidRPr="00890825">
        <w:rPr>
          <w:rFonts w:eastAsiaTheme="minorHAnsi"/>
          <w:color w:val="auto"/>
          <w:lang w:val="hu-HU" w:eastAsia="en-US"/>
        </w:rPr>
        <w:t>Educatio</w:t>
      </w:r>
      <w:proofErr w:type="spellEnd"/>
      <w:r w:rsidRPr="00890825">
        <w:rPr>
          <w:rFonts w:eastAsiaTheme="minorHAnsi"/>
          <w:color w:val="auto"/>
          <w:lang w:val="hu-HU" w:eastAsia="en-US"/>
        </w:rPr>
        <w:t>. Jednotlivé čísla vedeckého časopisu uverejňujú odborné príspevky z pedagogických, humanitných a prírodných vied.</w:t>
      </w:r>
    </w:p>
    <w:p w14:paraId="1E2E519E" w14:textId="77777777" w:rsidR="00E9698A" w:rsidRPr="00890825" w:rsidRDefault="00E9698A" w:rsidP="00890825">
      <w:pPr>
        <w:rPr>
          <w:rFonts w:eastAsiaTheme="minorHAnsi"/>
          <w:color w:val="auto"/>
          <w:lang w:val="hu-HU" w:eastAsia="en-US"/>
        </w:rPr>
      </w:pPr>
      <w:proofErr w:type="spellStart"/>
      <w:r w:rsidRPr="00890825">
        <w:rPr>
          <w:rFonts w:eastAsiaTheme="minorHAnsi"/>
          <w:b/>
          <w:color w:val="auto"/>
          <w:lang w:val="hu-HU" w:eastAsia="en-US"/>
        </w:rPr>
        <w:t>Zodpovedný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riešiteľ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projektu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>:</w:t>
      </w:r>
      <w:r w:rsidRPr="00890825">
        <w:rPr>
          <w:rFonts w:eastAsiaTheme="minorHAnsi"/>
          <w:color w:val="auto"/>
          <w:lang w:val="hu-HU" w:eastAsia="en-US"/>
        </w:rPr>
        <w:t xml:space="preserve"> dr. habil. Barnabás Vajda, PhD.</w:t>
      </w:r>
    </w:p>
    <w:p w14:paraId="71FDE506" w14:textId="389C2D00" w:rsidR="005430E8" w:rsidRDefault="005430E8" w:rsidP="00890825">
      <w:pPr>
        <w:rPr>
          <w:rFonts w:eastAsiaTheme="minorHAnsi"/>
          <w:b/>
          <w:color w:val="auto"/>
          <w:lang w:val="hu-HU" w:eastAsia="en-US"/>
        </w:rPr>
      </w:pPr>
      <w:r w:rsidRPr="00890825">
        <w:rPr>
          <w:rFonts w:eastAsiaTheme="minorHAnsi"/>
          <w:b/>
          <w:color w:val="auto"/>
          <w:lang w:val="hu-HU" w:eastAsia="en-US"/>
        </w:rPr>
        <w:t xml:space="preserve">PF UJS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ako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riešiteľské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pracovisko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s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prideleným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rozpočtom</w:t>
      </w:r>
      <w:proofErr w:type="spellEnd"/>
      <w:r w:rsidR="004E63A1">
        <w:rPr>
          <w:rFonts w:eastAsiaTheme="minorHAnsi"/>
          <w:b/>
          <w:color w:val="auto"/>
          <w:lang w:val="hu-HU" w:eastAsia="en-US"/>
        </w:rPr>
        <w:t>.</w:t>
      </w:r>
    </w:p>
    <w:p w14:paraId="5A773DDA" w14:textId="2B8CC0C5" w:rsidR="00BE67AD" w:rsidRDefault="00BE67AD" w:rsidP="00890825">
      <w:pPr>
        <w:rPr>
          <w:rFonts w:eastAsiaTheme="minorHAnsi"/>
          <w:b/>
          <w:color w:val="auto"/>
          <w:lang w:val="hu-HU" w:eastAsia="en-US"/>
        </w:rPr>
      </w:pPr>
    </w:p>
    <w:p w14:paraId="51CC009C" w14:textId="1A403F9C" w:rsidR="00BE67AD" w:rsidRDefault="00BE67AD" w:rsidP="00890825">
      <w:pPr>
        <w:rPr>
          <w:rFonts w:eastAsiaTheme="minorHAnsi"/>
          <w:b/>
          <w:color w:val="auto"/>
          <w:lang w:val="hu-HU" w:eastAsia="en-US"/>
        </w:rPr>
      </w:pPr>
    </w:p>
    <w:p w14:paraId="41520CCE" w14:textId="77777777" w:rsidR="00BE67AD" w:rsidRDefault="00BE67AD" w:rsidP="00BE67AD"/>
    <w:p w14:paraId="448F45D3" w14:textId="22141334" w:rsidR="00BE67AD" w:rsidRPr="000C0A83" w:rsidRDefault="00BE67AD" w:rsidP="00BE67AD">
      <w:r w:rsidRPr="00BE67AD">
        <w:rPr>
          <w:b/>
          <w:bCs/>
        </w:rPr>
        <w:t>Jókai 200. Medzinárodné vedecké sympózium so slávnostnou spomienkou pri príležitosti 200. výročia narodenia Móra Jókaiho</w:t>
      </w:r>
      <w:r>
        <w:rPr>
          <w:b/>
          <w:bCs/>
        </w:rPr>
        <w:t xml:space="preserve"> </w:t>
      </w:r>
      <w:r>
        <w:t xml:space="preserve">/ </w:t>
      </w:r>
      <w:r w:rsidRPr="000C0A83">
        <w:t xml:space="preserve">Jókai 200. </w:t>
      </w:r>
      <w:proofErr w:type="spellStart"/>
      <w:r w:rsidRPr="000C0A83">
        <w:t>Nemzetközi</w:t>
      </w:r>
      <w:proofErr w:type="spellEnd"/>
      <w:r w:rsidRPr="000C0A83">
        <w:t xml:space="preserve"> </w:t>
      </w:r>
      <w:proofErr w:type="spellStart"/>
      <w:r w:rsidRPr="000C0A83">
        <w:t>Tudományos</w:t>
      </w:r>
      <w:proofErr w:type="spellEnd"/>
      <w:r w:rsidRPr="000C0A83">
        <w:t xml:space="preserve"> </w:t>
      </w:r>
      <w:proofErr w:type="spellStart"/>
      <w:r w:rsidRPr="000C0A83">
        <w:t>Szimpózium</w:t>
      </w:r>
      <w:proofErr w:type="spellEnd"/>
      <w:r w:rsidRPr="000C0A83">
        <w:t xml:space="preserve"> </w:t>
      </w:r>
      <w:proofErr w:type="spellStart"/>
      <w:r w:rsidRPr="000C0A83">
        <w:t>ünnepélyes</w:t>
      </w:r>
      <w:proofErr w:type="spellEnd"/>
      <w:r w:rsidRPr="000C0A83">
        <w:t xml:space="preserve"> </w:t>
      </w:r>
      <w:proofErr w:type="spellStart"/>
      <w:r w:rsidRPr="000C0A83">
        <w:t>megemlé</w:t>
      </w:r>
      <w:r>
        <w:t>kezéssel</w:t>
      </w:r>
      <w:proofErr w:type="spellEnd"/>
      <w:r>
        <w:t xml:space="preserve"> Jókai Mór </w:t>
      </w:r>
      <w:proofErr w:type="spellStart"/>
      <w:r>
        <w:t>születésének</w:t>
      </w:r>
      <w:proofErr w:type="spellEnd"/>
      <w:r>
        <w:t xml:space="preserve"> </w:t>
      </w:r>
      <w:r w:rsidRPr="000C0A83">
        <w:t xml:space="preserve">200. </w:t>
      </w:r>
      <w:proofErr w:type="spellStart"/>
      <w:r w:rsidRPr="000C0A83">
        <w:t>évfordulója</w:t>
      </w:r>
      <w:proofErr w:type="spellEnd"/>
      <w:r w:rsidRPr="000C0A83">
        <w:t xml:space="preserve"> </w:t>
      </w:r>
      <w:proofErr w:type="spellStart"/>
      <w:r w:rsidRPr="000C0A83">
        <w:t>alkalmából</w:t>
      </w:r>
      <w:proofErr w:type="spellEnd"/>
    </w:p>
    <w:p w14:paraId="0D05DA98" w14:textId="6B0A2E96" w:rsidR="00BE67AD" w:rsidRPr="000F78C5" w:rsidRDefault="00BE67AD" w:rsidP="00BE67AD">
      <w:pPr>
        <w:shd w:val="clear" w:color="auto" w:fill="FFFFFF"/>
        <w:rPr>
          <w:rFonts w:cstheme="minorHAnsi"/>
          <w:b/>
        </w:rPr>
      </w:pPr>
      <w:proofErr w:type="spellStart"/>
      <w:r w:rsidRPr="000F78C5">
        <w:rPr>
          <w:rFonts w:cstheme="minorHAnsi"/>
          <w:b/>
          <w:lang w:val="hu-HU"/>
        </w:rPr>
        <w:t>Cieľ</w:t>
      </w:r>
      <w:proofErr w:type="spellEnd"/>
      <w:r w:rsidRPr="000F78C5">
        <w:rPr>
          <w:rFonts w:cstheme="minorHAnsi"/>
          <w:b/>
          <w:lang w:val="hu-HU"/>
        </w:rPr>
        <w:t xml:space="preserve"> </w:t>
      </w:r>
      <w:proofErr w:type="spellStart"/>
      <w:proofErr w:type="gramStart"/>
      <w:r w:rsidRPr="000F78C5">
        <w:rPr>
          <w:rFonts w:cstheme="minorHAnsi"/>
          <w:b/>
          <w:lang w:val="hu-HU"/>
        </w:rPr>
        <w:t>projektu</w:t>
      </w:r>
      <w:proofErr w:type="spellEnd"/>
      <w:r w:rsidRPr="000F78C5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31FEC">
        <w:t>Výskumná</w:t>
      </w:r>
      <w:proofErr w:type="gramEnd"/>
      <w:r w:rsidRPr="00131FEC">
        <w:t xml:space="preserve"> skupina </w:t>
      </w:r>
      <w:proofErr w:type="spellStart"/>
      <w:r w:rsidRPr="00131FEC">
        <w:t>Variológia</w:t>
      </w:r>
      <w:proofErr w:type="spellEnd"/>
      <w:r w:rsidRPr="00131FEC">
        <w:t xml:space="preserve"> pri Katedre maďarského jazyka a literatúry UJS PF organizuje medzinárodné vedecké sympózium pri príležitosti 200. výročia narodenia spisovateľa Móra Jókaiho. Na plánovanom vedeckom sympóziu budú členovia výskumnej skupiny, Katedry maďarského jazyka UJS a ďalší pozvaní odborníci skúmať Jókaiho tvorbu z interdisciplinárneho aspektu a z rôznych hľadísk, jednak z lingvistického a didaktického hľadiska, jednak z hľadiska literárnej vedy. Výskumná skupina si tým pripomína </w:t>
      </w:r>
      <w:proofErr w:type="spellStart"/>
      <w:r w:rsidRPr="00131FEC">
        <w:t>oeuvre</w:t>
      </w:r>
      <w:proofErr w:type="spellEnd"/>
      <w:r w:rsidRPr="00131FEC">
        <w:t xml:space="preserve"> a intelektuálny odkaz maďarského spisovateľa, rodáka z Komárna, ktorý patrí do svetovej literatúry. Pozvanými prednášateľmi sympózia budú odborníci, ktorí sú členmi výskumnej skupiny </w:t>
      </w:r>
      <w:proofErr w:type="spellStart"/>
      <w:r w:rsidRPr="00131FEC">
        <w:t>Variológia</w:t>
      </w:r>
      <w:proofErr w:type="spellEnd"/>
      <w:r w:rsidRPr="00131FEC">
        <w:t>, výskumnej skupiny populárnej kultúry MA pri Katedre maďarského jazyka a literatúry UJS PF a výskumníci z iných domácich a zahraničných univerzít.</w:t>
      </w:r>
    </w:p>
    <w:p w14:paraId="502522B0" w14:textId="2229AF15" w:rsidR="00BE67AD" w:rsidRDefault="00BE67AD" w:rsidP="00BE67AD">
      <w:pPr>
        <w:shd w:val="clear" w:color="auto" w:fill="FFFFFF"/>
      </w:pPr>
      <w:r w:rsidRPr="000F78C5">
        <w:rPr>
          <w:rFonts w:cstheme="minorHAnsi"/>
          <w:b/>
        </w:rPr>
        <w:t xml:space="preserve">Zodpovedný riešiteľ projektu na PF UJS: </w:t>
      </w:r>
      <w:r>
        <w:rPr>
          <w:rFonts w:cstheme="minorHAnsi"/>
          <w:b/>
        </w:rPr>
        <w:t xml:space="preserve"> </w:t>
      </w:r>
      <w:proofErr w:type="spellStart"/>
      <w:r w:rsidRPr="005B7434">
        <w:t>Szabolcs</w:t>
      </w:r>
      <w:proofErr w:type="spellEnd"/>
      <w:r>
        <w:t xml:space="preserve"> </w:t>
      </w:r>
      <w:proofErr w:type="spellStart"/>
      <w:r w:rsidRPr="005B7434">
        <w:t>Simon</w:t>
      </w:r>
      <w:proofErr w:type="spellEnd"/>
      <w:r w:rsidRPr="005B7434">
        <w:t>, PhD.</w:t>
      </w:r>
    </w:p>
    <w:p w14:paraId="35DE57D4" w14:textId="182F6E49" w:rsidR="00BE67AD" w:rsidRPr="000F78C5" w:rsidRDefault="00BE67AD" w:rsidP="00BE67AD">
      <w:pPr>
        <w:shd w:val="clear" w:color="auto" w:fill="FFFFFF"/>
        <w:rPr>
          <w:rFonts w:cstheme="minorHAnsi"/>
          <w:b/>
          <w:lang w:val="hu-HU"/>
        </w:rPr>
      </w:pPr>
      <w:r w:rsidRPr="000F78C5">
        <w:rPr>
          <w:rFonts w:cstheme="minorHAnsi"/>
          <w:b/>
        </w:rPr>
        <w:t>Spoluriešitelia z PF UJS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5B7434">
        <w:t xml:space="preserve">Doc. </w:t>
      </w:r>
      <w:proofErr w:type="spellStart"/>
      <w:r w:rsidRPr="005B7434">
        <w:t>Anikó</w:t>
      </w:r>
      <w:proofErr w:type="spellEnd"/>
      <w:r w:rsidRPr="005B7434">
        <w:t xml:space="preserve"> Polgár, PhD.</w:t>
      </w:r>
      <w:r>
        <w:t xml:space="preserve">, </w:t>
      </w:r>
      <w:r>
        <w:t xml:space="preserve">Dr. </w:t>
      </w:r>
      <w:proofErr w:type="spellStart"/>
      <w:r>
        <w:t>habil</w:t>
      </w:r>
      <w:proofErr w:type="spellEnd"/>
      <w:r>
        <w:t xml:space="preserve">. PaedDr. </w:t>
      </w:r>
      <w:proofErr w:type="spellStart"/>
      <w:r>
        <w:t>József</w:t>
      </w:r>
      <w:proofErr w:type="spellEnd"/>
      <w:r>
        <w:t xml:space="preserve"> </w:t>
      </w:r>
      <w:proofErr w:type="spellStart"/>
      <w:r>
        <w:t>Keserű</w:t>
      </w:r>
      <w:proofErr w:type="spellEnd"/>
      <w:r w:rsidRPr="005B7434">
        <w:t>, PhD.</w:t>
      </w:r>
      <w:r>
        <w:t xml:space="preserve">, </w:t>
      </w:r>
      <w:r>
        <w:t xml:space="preserve">doc. </w:t>
      </w:r>
      <w:proofErr w:type="spellStart"/>
      <w:r>
        <w:t>Péter</w:t>
      </w:r>
      <w:proofErr w:type="spellEnd"/>
      <w:r>
        <w:t xml:space="preserve"> Nagy, PhD. </w:t>
      </w:r>
    </w:p>
    <w:p w14:paraId="6A339323" w14:textId="713BA8CE" w:rsidR="00BE67AD" w:rsidRDefault="00BE67AD" w:rsidP="00BE67AD">
      <w:pPr>
        <w:shd w:val="clear" w:color="auto" w:fill="FFFFFF"/>
        <w:rPr>
          <w:rFonts w:cstheme="minorHAnsi"/>
          <w:b/>
        </w:rPr>
      </w:pPr>
      <w:r w:rsidRPr="000F78C5">
        <w:rPr>
          <w:rFonts w:cstheme="minorHAnsi"/>
          <w:b/>
        </w:rPr>
        <w:t>PF UJS ako (spolu)riešiteľské pracovisko s prideleným rozpočtom</w:t>
      </w:r>
      <w:r>
        <w:rPr>
          <w:rFonts w:cstheme="minorHAnsi"/>
          <w:b/>
        </w:rPr>
        <w:t>.</w:t>
      </w:r>
    </w:p>
    <w:p w14:paraId="18C7CEB0" w14:textId="4451067C" w:rsidR="00BE67AD" w:rsidRDefault="00BE67AD" w:rsidP="00BE67AD">
      <w:pPr>
        <w:shd w:val="clear" w:color="auto" w:fill="FFFFFF"/>
        <w:rPr>
          <w:rFonts w:cstheme="minorHAnsi"/>
          <w:b/>
        </w:rPr>
      </w:pPr>
    </w:p>
    <w:p w14:paraId="7372A700" w14:textId="107D90AE" w:rsidR="00BE67AD" w:rsidRDefault="00BE67AD" w:rsidP="00BE67AD">
      <w:pPr>
        <w:shd w:val="clear" w:color="auto" w:fill="FFFFFF"/>
        <w:rPr>
          <w:rFonts w:cstheme="minorHAnsi"/>
          <w:b/>
        </w:rPr>
      </w:pPr>
    </w:p>
    <w:p w14:paraId="7CEF9AC3" w14:textId="65FDF6A2" w:rsidR="00BE67AD" w:rsidRPr="003304E7" w:rsidRDefault="00BE67AD" w:rsidP="00BE67AD">
      <w:pPr>
        <w:rPr>
          <w:rStyle w:val="help-block"/>
        </w:rPr>
      </w:pPr>
      <w:r w:rsidRPr="00BE67AD">
        <w:rPr>
          <w:rStyle w:val="help-block"/>
          <w:b/>
          <w:bCs/>
        </w:rPr>
        <w:t>Meniace sa sféry používania menšinových jazykov</w:t>
      </w:r>
      <w:r>
        <w:rPr>
          <w:rStyle w:val="help-block"/>
        </w:rPr>
        <w:t xml:space="preserve"> / </w:t>
      </w:r>
      <w:r w:rsidRPr="003304E7">
        <w:rPr>
          <w:rStyle w:val="help-block"/>
        </w:rPr>
        <w:t xml:space="preserve">A </w:t>
      </w:r>
      <w:proofErr w:type="spellStart"/>
      <w:r w:rsidRPr="003304E7">
        <w:rPr>
          <w:rStyle w:val="help-block"/>
        </w:rPr>
        <w:t>kisebbségi</w:t>
      </w:r>
      <w:proofErr w:type="spellEnd"/>
      <w:r w:rsidRPr="003304E7">
        <w:rPr>
          <w:rStyle w:val="help-block"/>
        </w:rPr>
        <w:t xml:space="preserve"> </w:t>
      </w:r>
      <w:proofErr w:type="spellStart"/>
      <w:r w:rsidRPr="003304E7">
        <w:rPr>
          <w:rStyle w:val="help-block"/>
        </w:rPr>
        <w:t>nyelvhasználat</w:t>
      </w:r>
      <w:proofErr w:type="spellEnd"/>
      <w:r w:rsidRPr="003304E7">
        <w:rPr>
          <w:rStyle w:val="help-block"/>
        </w:rPr>
        <w:t xml:space="preserve"> </w:t>
      </w:r>
      <w:proofErr w:type="spellStart"/>
      <w:r w:rsidRPr="003304E7">
        <w:rPr>
          <w:rStyle w:val="help-block"/>
        </w:rPr>
        <w:t>változó</w:t>
      </w:r>
      <w:proofErr w:type="spellEnd"/>
      <w:r w:rsidRPr="003304E7">
        <w:rPr>
          <w:rStyle w:val="help-block"/>
        </w:rPr>
        <w:t xml:space="preserve"> </w:t>
      </w:r>
      <w:proofErr w:type="spellStart"/>
      <w:r w:rsidRPr="003304E7">
        <w:rPr>
          <w:rStyle w:val="help-block"/>
        </w:rPr>
        <w:t>színterei</w:t>
      </w:r>
      <w:proofErr w:type="spellEnd"/>
    </w:p>
    <w:p w14:paraId="766A4845" w14:textId="33B6141B" w:rsidR="00BE67AD" w:rsidRPr="003304E7" w:rsidRDefault="00BE67AD" w:rsidP="00BE67AD">
      <w:pPr>
        <w:shd w:val="clear" w:color="auto" w:fill="FFFFFF"/>
        <w:rPr>
          <w:lang w:val="hu-HU"/>
        </w:rPr>
      </w:pPr>
      <w:proofErr w:type="spellStart"/>
      <w:r w:rsidRPr="000F78C5">
        <w:rPr>
          <w:rFonts w:cstheme="minorHAnsi"/>
          <w:b/>
          <w:lang w:val="hu-HU"/>
        </w:rPr>
        <w:t>Cieľ</w:t>
      </w:r>
      <w:proofErr w:type="spellEnd"/>
      <w:r w:rsidRPr="000F78C5">
        <w:rPr>
          <w:rFonts w:cstheme="minorHAnsi"/>
          <w:b/>
          <w:lang w:val="hu-HU"/>
        </w:rPr>
        <w:t xml:space="preserve"> </w:t>
      </w:r>
      <w:proofErr w:type="spellStart"/>
      <w:r w:rsidRPr="000F78C5">
        <w:rPr>
          <w:rFonts w:cstheme="minorHAnsi"/>
          <w:b/>
          <w:lang w:val="hu-HU"/>
        </w:rPr>
        <w:t>projektu</w:t>
      </w:r>
      <w:proofErr w:type="spellEnd"/>
      <w:r w:rsidRPr="000F78C5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proofErr w:type="spellStart"/>
      <w:r w:rsidRPr="003304E7">
        <w:rPr>
          <w:lang w:val="hu-HU"/>
        </w:rPr>
        <w:t>Cieľom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projektu</w:t>
      </w:r>
      <w:proofErr w:type="spellEnd"/>
      <w:r w:rsidRPr="003304E7">
        <w:rPr>
          <w:lang w:val="hu-HU"/>
        </w:rPr>
        <w:t xml:space="preserve"> je </w:t>
      </w:r>
      <w:proofErr w:type="spellStart"/>
      <w:r w:rsidRPr="003304E7">
        <w:rPr>
          <w:lang w:val="hu-HU"/>
        </w:rPr>
        <w:t>zorganizovať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medzinárodné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vedecké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sympózium</w:t>
      </w:r>
      <w:proofErr w:type="spellEnd"/>
      <w:r w:rsidRPr="003304E7">
        <w:rPr>
          <w:lang w:val="hu-HU"/>
        </w:rPr>
        <w:t xml:space="preserve">. Na </w:t>
      </w:r>
      <w:proofErr w:type="spellStart"/>
      <w:r w:rsidRPr="003304E7">
        <w:rPr>
          <w:lang w:val="hu-HU"/>
        </w:rPr>
        <w:t>sympóziu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budú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odborníci</w:t>
      </w:r>
      <w:proofErr w:type="spellEnd"/>
      <w:r w:rsidRPr="003304E7">
        <w:rPr>
          <w:lang w:val="hu-HU"/>
        </w:rPr>
        <w:t xml:space="preserve"> na </w:t>
      </w:r>
      <w:proofErr w:type="spellStart"/>
      <w:r w:rsidRPr="003304E7">
        <w:rPr>
          <w:lang w:val="hu-HU"/>
        </w:rPr>
        <w:t>výskum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maďarských</w:t>
      </w:r>
      <w:proofErr w:type="spellEnd"/>
      <w:r w:rsidRPr="003304E7">
        <w:rPr>
          <w:lang w:val="hu-HU"/>
        </w:rPr>
        <w:t xml:space="preserve"> a </w:t>
      </w:r>
      <w:proofErr w:type="spellStart"/>
      <w:r w:rsidRPr="003304E7">
        <w:rPr>
          <w:lang w:val="hu-HU"/>
        </w:rPr>
        <w:t>zahraničných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menšín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diskutovať</w:t>
      </w:r>
      <w:proofErr w:type="spellEnd"/>
      <w:r w:rsidRPr="003304E7">
        <w:rPr>
          <w:lang w:val="hu-HU"/>
        </w:rPr>
        <w:t xml:space="preserve"> o </w:t>
      </w:r>
      <w:proofErr w:type="spellStart"/>
      <w:r w:rsidRPr="003304E7">
        <w:rPr>
          <w:lang w:val="hu-HU"/>
        </w:rPr>
        <w:t>teoretických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východiskách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doteraz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realizovaného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výskumu</w:t>
      </w:r>
      <w:proofErr w:type="spellEnd"/>
      <w:r w:rsidRPr="003304E7">
        <w:rPr>
          <w:lang w:val="hu-HU"/>
        </w:rPr>
        <w:t xml:space="preserve">, </w:t>
      </w:r>
      <w:proofErr w:type="spellStart"/>
      <w:r w:rsidRPr="003304E7">
        <w:rPr>
          <w:lang w:val="hu-HU"/>
        </w:rPr>
        <w:t>svojich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skúsenostiach</w:t>
      </w:r>
      <w:proofErr w:type="spellEnd"/>
      <w:r w:rsidRPr="003304E7">
        <w:rPr>
          <w:lang w:val="hu-HU"/>
        </w:rPr>
        <w:t xml:space="preserve"> s </w:t>
      </w:r>
      <w:proofErr w:type="spellStart"/>
      <w:r w:rsidRPr="003304E7">
        <w:rPr>
          <w:lang w:val="hu-HU"/>
        </w:rPr>
        <w:t>výskumom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menšín</w:t>
      </w:r>
      <w:proofErr w:type="spellEnd"/>
      <w:r w:rsidRPr="003304E7">
        <w:rPr>
          <w:lang w:val="hu-HU"/>
        </w:rPr>
        <w:t xml:space="preserve">, </w:t>
      </w:r>
      <w:proofErr w:type="spellStart"/>
      <w:r w:rsidRPr="003304E7">
        <w:rPr>
          <w:lang w:val="hu-HU"/>
        </w:rPr>
        <w:t>koordinácii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výskumu</w:t>
      </w:r>
      <w:proofErr w:type="spellEnd"/>
      <w:r w:rsidRPr="003304E7">
        <w:rPr>
          <w:lang w:val="hu-HU"/>
        </w:rPr>
        <w:t xml:space="preserve"> a </w:t>
      </w:r>
      <w:proofErr w:type="spellStart"/>
      <w:r w:rsidRPr="003304E7">
        <w:rPr>
          <w:lang w:val="hu-HU"/>
        </w:rPr>
        <w:t>prideľovaní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nových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výskumných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podtém</w:t>
      </w:r>
      <w:proofErr w:type="spellEnd"/>
      <w:r w:rsidRPr="003304E7">
        <w:rPr>
          <w:lang w:val="hu-HU"/>
        </w:rPr>
        <w:t xml:space="preserve">. </w:t>
      </w:r>
    </w:p>
    <w:p w14:paraId="66637F57" w14:textId="77777777" w:rsidR="00BE67AD" w:rsidRPr="003304E7" w:rsidRDefault="00BE67AD" w:rsidP="00BE67AD">
      <w:pPr>
        <w:rPr>
          <w:lang w:val="hu-HU"/>
        </w:rPr>
      </w:pPr>
      <w:proofErr w:type="spellStart"/>
      <w:r w:rsidRPr="003304E7">
        <w:rPr>
          <w:lang w:val="hu-HU"/>
        </w:rPr>
        <w:t>Vyššie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uvedená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vedecká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diskusia</w:t>
      </w:r>
      <w:proofErr w:type="spellEnd"/>
      <w:r w:rsidRPr="003304E7">
        <w:rPr>
          <w:lang w:val="hu-HU"/>
        </w:rPr>
        <w:t xml:space="preserve"> je </w:t>
      </w:r>
      <w:proofErr w:type="spellStart"/>
      <w:r w:rsidRPr="003304E7">
        <w:rPr>
          <w:lang w:val="hu-HU"/>
        </w:rPr>
        <w:t>odôvodnená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rôznymi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okolnosťami</w:t>
      </w:r>
      <w:proofErr w:type="spellEnd"/>
      <w:r w:rsidRPr="003304E7">
        <w:rPr>
          <w:lang w:val="hu-HU"/>
        </w:rPr>
        <w:t xml:space="preserve">. Patria sem </w:t>
      </w:r>
      <w:proofErr w:type="spellStart"/>
      <w:r w:rsidRPr="003304E7">
        <w:rPr>
          <w:lang w:val="hu-HU"/>
        </w:rPr>
        <w:t>zmeny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spoločensko-politickej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situácie</w:t>
      </w:r>
      <w:proofErr w:type="spellEnd"/>
      <w:r w:rsidRPr="003304E7">
        <w:rPr>
          <w:lang w:val="hu-HU"/>
        </w:rPr>
        <w:t xml:space="preserve">, </w:t>
      </w:r>
      <w:proofErr w:type="spellStart"/>
      <w:r w:rsidRPr="003304E7">
        <w:rPr>
          <w:lang w:val="hu-HU"/>
        </w:rPr>
        <w:t>metodologické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úvahy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výskumu</w:t>
      </w:r>
      <w:proofErr w:type="spellEnd"/>
      <w:r w:rsidRPr="003304E7">
        <w:rPr>
          <w:lang w:val="hu-HU"/>
        </w:rPr>
        <w:t xml:space="preserve">, </w:t>
      </w:r>
      <w:proofErr w:type="spellStart"/>
      <w:r w:rsidRPr="003304E7">
        <w:rPr>
          <w:lang w:val="hu-HU"/>
        </w:rPr>
        <w:t>procesy</w:t>
      </w:r>
      <w:proofErr w:type="spellEnd"/>
      <w:r w:rsidRPr="003304E7">
        <w:rPr>
          <w:lang w:val="hu-HU"/>
        </w:rPr>
        <w:t xml:space="preserve"> v </w:t>
      </w:r>
      <w:proofErr w:type="spellStart"/>
      <w:r w:rsidRPr="003304E7">
        <w:rPr>
          <w:lang w:val="hu-HU"/>
        </w:rPr>
        <w:t>bilingválne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hovoriacej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komunite</w:t>
      </w:r>
      <w:proofErr w:type="spellEnd"/>
      <w:r w:rsidRPr="003304E7">
        <w:rPr>
          <w:lang w:val="hu-HU"/>
        </w:rPr>
        <w:t xml:space="preserve"> a </w:t>
      </w:r>
      <w:proofErr w:type="spellStart"/>
      <w:r w:rsidRPr="003304E7">
        <w:rPr>
          <w:lang w:val="hu-HU"/>
        </w:rPr>
        <w:t>zámer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zhrnúť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doteraz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dosiahnuté</w:t>
      </w:r>
      <w:proofErr w:type="spellEnd"/>
      <w:r w:rsidRPr="003304E7">
        <w:rPr>
          <w:lang w:val="hu-HU"/>
        </w:rPr>
        <w:t xml:space="preserve"> </w:t>
      </w:r>
      <w:proofErr w:type="spellStart"/>
      <w:r w:rsidRPr="003304E7">
        <w:rPr>
          <w:lang w:val="hu-HU"/>
        </w:rPr>
        <w:t>výsledky</w:t>
      </w:r>
      <w:proofErr w:type="spellEnd"/>
      <w:r w:rsidRPr="003304E7">
        <w:rPr>
          <w:lang w:val="hu-HU"/>
        </w:rPr>
        <w:t>.</w:t>
      </w:r>
    </w:p>
    <w:p w14:paraId="6D6537B3" w14:textId="2F860D0E" w:rsidR="00BE67AD" w:rsidRPr="00F53755" w:rsidRDefault="00BE67AD" w:rsidP="00BE67AD">
      <w:pPr>
        <w:shd w:val="clear" w:color="auto" w:fill="FFFFFF"/>
        <w:rPr>
          <w:lang w:val="hu-HU"/>
        </w:rPr>
      </w:pPr>
      <w:r w:rsidRPr="000F78C5">
        <w:rPr>
          <w:rFonts w:cstheme="minorHAnsi"/>
          <w:b/>
        </w:rPr>
        <w:t xml:space="preserve">Zodpovedný riešiteľ projektu na PF UJS: </w:t>
      </w:r>
      <w:r>
        <w:rPr>
          <w:rFonts w:cstheme="minorHAnsi"/>
          <w:b/>
        </w:rPr>
        <w:t xml:space="preserve"> </w:t>
      </w:r>
      <w:r w:rsidRPr="00F53755">
        <w:rPr>
          <w:lang w:val="hu-HU"/>
        </w:rPr>
        <w:t xml:space="preserve">Simon Szabolcs, PhD. </w:t>
      </w:r>
    </w:p>
    <w:sectPr w:rsidR="00BE67AD" w:rsidRPr="00F5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1CC5"/>
    <w:multiLevelType w:val="hybridMultilevel"/>
    <w:tmpl w:val="C3703862"/>
    <w:lvl w:ilvl="0" w:tplc="000000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1472"/>
    <w:multiLevelType w:val="hybridMultilevel"/>
    <w:tmpl w:val="9F807ABE"/>
    <w:lvl w:ilvl="0" w:tplc="3DAEB24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8A"/>
    <w:rsid w:val="00037A78"/>
    <w:rsid w:val="000C249F"/>
    <w:rsid w:val="002E227E"/>
    <w:rsid w:val="004E2FDD"/>
    <w:rsid w:val="004E63A1"/>
    <w:rsid w:val="0052045B"/>
    <w:rsid w:val="005430E8"/>
    <w:rsid w:val="00607606"/>
    <w:rsid w:val="007F4071"/>
    <w:rsid w:val="00817E7F"/>
    <w:rsid w:val="00890825"/>
    <w:rsid w:val="008D02EB"/>
    <w:rsid w:val="009F79AC"/>
    <w:rsid w:val="00A6505D"/>
    <w:rsid w:val="00AD5E46"/>
    <w:rsid w:val="00B828B7"/>
    <w:rsid w:val="00BE67AD"/>
    <w:rsid w:val="00CB306A"/>
    <w:rsid w:val="00DF3C15"/>
    <w:rsid w:val="00E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620A"/>
  <w15:docId w15:val="{0A41283C-796E-4E7F-9376-D3C6CF6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698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9698A"/>
    <w:pPr>
      <w:keepNext/>
      <w:spacing w:before="240" w:after="120"/>
      <w:jc w:val="center"/>
      <w:outlineLvl w:val="1"/>
    </w:pPr>
    <w:rPr>
      <w:rFonts w:ascii="Cambria" w:hAnsi="Cambria"/>
      <w:b/>
      <w:i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KerdesNev">
    <w:name w:val="_KerdesNev"/>
    <w:basedOn w:val="Predvolenpsmoodseku"/>
    <w:uiPriority w:val="1"/>
    <w:qFormat/>
    <w:rsid w:val="008D02EB"/>
    <w:rPr>
      <w:rFonts w:ascii="Courier New" w:hAnsi="Courier New" w:cs="Courier New"/>
      <w:b/>
      <w:bdr w:val="none" w:sz="0" w:space="0" w:color="auto"/>
      <w:shd w:val="clear" w:color="auto" w:fill="17365D" w:themeFill="text2" w:themeFillShade="BF"/>
    </w:rPr>
  </w:style>
  <w:style w:type="character" w:customStyle="1" w:styleId="KerdesTipus">
    <w:name w:val="_KerdesTipus"/>
    <w:basedOn w:val="KerdesNev"/>
    <w:uiPriority w:val="1"/>
    <w:qFormat/>
    <w:rsid w:val="008D02EB"/>
    <w:rPr>
      <w:rFonts w:ascii="Courier New" w:hAnsi="Courier New" w:cs="Courier New"/>
      <w:b/>
      <w:color w:val="D9D9D9" w:themeColor="background1" w:themeShade="D9"/>
      <w:bdr w:val="none" w:sz="0" w:space="0" w:color="auto"/>
      <w:shd w:val="clear" w:color="auto" w:fill="17365D" w:themeFill="text2" w:themeFillShade="BF"/>
    </w:rPr>
  </w:style>
  <w:style w:type="character" w:customStyle="1" w:styleId="KerdesSzoveg">
    <w:name w:val="_KerdesSzoveg"/>
    <w:basedOn w:val="KerdesNev"/>
    <w:uiPriority w:val="1"/>
    <w:qFormat/>
    <w:rsid w:val="008D02EB"/>
    <w:rPr>
      <w:rFonts w:ascii="Courier New" w:hAnsi="Courier New" w:cs="Courier New"/>
      <w:b/>
      <w:color w:val="FFC000"/>
      <w:bdr w:val="none" w:sz="0" w:space="0" w:color="auto"/>
      <w:shd w:val="clear" w:color="auto" w:fill="17365D" w:themeFill="text2" w:themeFillShade="BF"/>
    </w:rPr>
  </w:style>
  <w:style w:type="paragraph" w:customStyle="1" w:styleId="KerdesFeleletvalasztos">
    <w:name w:val="_KerdesFeleletvalaszto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6D9F1" w:themeFill="text2" w:themeFillTint="33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character" w:customStyle="1" w:styleId="KerdesElemeHelyes">
    <w:name w:val="_KerdesElemeHelyes"/>
    <w:basedOn w:val="Predvolenpsmoodseku"/>
    <w:uiPriority w:val="1"/>
    <w:qFormat/>
    <w:rsid w:val="008D02EB"/>
    <w:rPr>
      <w:bdr w:val="none" w:sz="0" w:space="0" w:color="auto"/>
      <w:shd w:val="clear" w:color="auto" w:fill="C2D69B" w:themeFill="accent3" w:themeFillTint="99"/>
    </w:rPr>
  </w:style>
  <w:style w:type="character" w:customStyle="1" w:styleId="KerdesElemeHibas">
    <w:name w:val="_KerdesElemeHibas"/>
    <w:basedOn w:val="Predvolenpsmoodseku"/>
    <w:uiPriority w:val="1"/>
    <w:qFormat/>
    <w:rsid w:val="008D02EB"/>
    <w:rPr>
      <w:bdr w:val="none" w:sz="0" w:space="0" w:color="auto"/>
      <w:shd w:val="clear" w:color="auto" w:fill="D99594" w:themeFill="accent2" w:themeFillTint="99"/>
    </w:rPr>
  </w:style>
  <w:style w:type="paragraph" w:customStyle="1" w:styleId="KerdesEssze">
    <w:name w:val="_KerdesEssze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8DB3E2" w:themeFill="text2" w:themeFillTint="66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paragraph" w:customStyle="1" w:styleId="KerdesIgazHamis">
    <w:name w:val="_KerdesIgazHami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2CDDC" w:themeFill="accent5" w:themeFillTint="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Odsekzoznamu">
    <w:name w:val="List Paragraph"/>
    <w:basedOn w:val="Normlny"/>
    <w:uiPriority w:val="34"/>
    <w:qFormat/>
    <w:rsid w:val="008D02E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E9698A"/>
    <w:rPr>
      <w:rFonts w:ascii="Cambria" w:eastAsia="Times New Roman" w:hAnsi="Cambria" w:cs="Times New Roman"/>
      <w:b/>
      <w:i/>
      <w:color w:val="000000"/>
      <w:sz w:val="28"/>
      <w:szCs w:val="20"/>
      <w:lang w:val="en-GB" w:eastAsia="cs-CZ"/>
    </w:rPr>
  </w:style>
  <w:style w:type="character" w:styleId="Hypertextovprepojenie">
    <w:name w:val="Hyperlink"/>
    <w:basedOn w:val="Predvolenpsmoodseku"/>
    <w:uiPriority w:val="99"/>
    <w:rsid w:val="00E9698A"/>
    <w:rPr>
      <w:rFonts w:cs="Times New Roman"/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E9698A"/>
    <w:rPr>
      <w:rFonts w:cs="Times New Roman"/>
      <w:b/>
    </w:rPr>
  </w:style>
  <w:style w:type="character" w:customStyle="1" w:styleId="object">
    <w:name w:val="object"/>
    <w:rsid w:val="00E9698A"/>
  </w:style>
  <w:style w:type="table" w:styleId="Mriekatabuky">
    <w:name w:val="Table Grid"/>
    <w:basedOn w:val="Normlnatabuka"/>
    <w:uiPriority w:val="39"/>
    <w:rsid w:val="00BE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basedOn w:val="Predvolenpsmoodseku"/>
    <w:rsid w:val="00BE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Bartal Mária</cp:lastModifiedBy>
  <cp:revision>9</cp:revision>
  <dcterms:created xsi:type="dcterms:W3CDTF">2021-06-07T08:07:00Z</dcterms:created>
  <dcterms:modified xsi:type="dcterms:W3CDTF">2025-06-12T07:29:00Z</dcterms:modified>
</cp:coreProperties>
</file>