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78" w:rsidRPr="009D4378" w:rsidRDefault="002D67AD" w:rsidP="002D67AD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hu-HU"/>
        </w:rPr>
      </w:pPr>
      <w:r w:rsidRPr="009D4378">
        <w:rPr>
          <w:rFonts w:ascii="Times New Roman" w:hAnsi="Times New Roman" w:cs="Times New Roman"/>
          <w:b/>
          <w:bCs/>
          <w:color w:val="000000"/>
          <w:sz w:val="28"/>
          <w:szCs w:val="28"/>
          <w:lang w:val="hu-HU"/>
        </w:rPr>
        <w:t>Selye János Egyetem</w:t>
      </w:r>
    </w:p>
    <w:p w:rsidR="002D67AD" w:rsidRPr="009D4378" w:rsidRDefault="002D67AD" w:rsidP="002D67AD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hu-HU"/>
        </w:rPr>
      </w:pPr>
      <w:r w:rsidRPr="009D4378">
        <w:rPr>
          <w:rFonts w:ascii="Times New Roman" w:hAnsi="Times New Roman" w:cs="Times New Roman"/>
          <w:b/>
          <w:bCs/>
          <w:color w:val="000000"/>
          <w:sz w:val="28"/>
          <w:szCs w:val="28"/>
          <w:lang w:val="hu-HU"/>
        </w:rPr>
        <w:t>Tanárképző Kar</w:t>
      </w: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spacing w:after="0" w:line="240" w:lineRule="auto"/>
        <w:ind w:firstLine="284"/>
        <w:rPr>
          <w:lang w:val="hu-HU"/>
        </w:rPr>
      </w:pPr>
    </w:p>
    <w:p w:rsidR="000E283F" w:rsidRDefault="000E283F" w:rsidP="000E283F">
      <w:pPr>
        <w:spacing w:after="0" w:line="240" w:lineRule="auto"/>
        <w:ind w:firstLine="284"/>
        <w:rPr>
          <w:lang w:val="hu-HU"/>
        </w:rPr>
      </w:pPr>
    </w:p>
    <w:p w:rsidR="00807478" w:rsidRDefault="00807478" w:rsidP="000E283F">
      <w:pPr>
        <w:spacing w:after="0" w:line="240" w:lineRule="auto"/>
        <w:ind w:firstLine="284"/>
        <w:rPr>
          <w:lang w:val="hu-HU"/>
        </w:rPr>
      </w:pPr>
    </w:p>
    <w:p w:rsidR="000E283F" w:rsidRDefault="000E283F" w:rsidP="000E283F">
      <w:pPr>
        <w:spacing w:after="0" w:line="240" w:lineRule="auto"/>
        <w:ind w:firstLine="284"/>
        <w:rPr>
          <w:lang w:val="hu-HU"/>
        </w:rPr>
      </w:pPr>
    </w:p>
    <w:p w:rsidR="00807478" w:rsidRDefault="00807478" w:rsidP="000E283F">
      <w:pPr>
        <w:spacing w:after="0" w:line="240" w:lineRule="auto"/>
        <w:ind w:firstLine="284"/>
        <w:rPr>
          <w:lang w:val="hu-HU"/>
        </w:rPr>
      </w:pPr>
    </w:p>
    <w:p w:rsidR="00807478" w:rsidRDefault="00807478" w:rsidP="000E283F">
      <w:pPr>
        <w:spacing w:after="0" w:line="240" w:lineRule="auto"/>
        <w:ind w:firstLine="284"/>
        <w:rPr>
          <w:lang w:val="hu-HU"/>
        </w:rPr>
      </w:pPr>
    </w:p>
    <w:p w:rsidR="00807478" w:rsidRPr="00725C01" w:rsidRDefault="00807478" w:rsidP="000E283F">
      <w:pPr>
        <w:spacing w:after="0" w:line="240" w:lineRule="auto"/>
        <w:ind w:firstLine="284"/>
        <w:rPr>
          <w:lang w:val="hu-HU"/>
        </w:rPr>
      </w:pPr>
    </w:p>
    <w:p w:rsidR="000E283F" w:rsidRPr="00725C01" w:rsidRDefault="000E283F" w:rsidP="000E283F">
      <w:pPr>
        <w:tabs>
          <w:tab w:val="left" w:pos="1275"/>
        </w:tabs>
        <w:spacing w:after="0" w:line="240" w:lineRule="auto"/>
        <w:ind w:firstLine="284"/>
        <w:jc w:val="center"/>
        <w:rPr>
          <w:lang w:val="hu-HU"/>
        </w:rPr>
      </w:pPr>
    </w:p>
    <w:p w:rsidR="000E283F" w:rsidRDefault="00807478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 wp14:anchorId="34FE5425" wp14:editId="1BEEDF05">
            <wp:simplePos x="0" y="0"/>
            <wp:positionH relativeFrom="column">
              <wp:posOffset>2350770</wp:posOffset>
            </wp:positionH>
            <wp:positionV relativeFrom="page">
              <wp:posOffset>3206115</wp:posOffset>
            </wp:positionV>
            <wp:extent cx="1101725" cy="1202690"/>
            <wp:effectExtent l="0" t="0" r="3175" b="0"/>
            <wp:wrapTight wrapText="bothSides">
              <wp:wrapPolygon edited="0">
                <wp:start x="0" y="0"/>
                <wp:lineTo x="0" y="21212"/>
                <wp:lineTo x="21289" y="21212"/>
                <wp:lineTo x="21289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807478" w:rsidRDefault="00807478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9775EB" w:rsidRDefault="009775EB" w:rsidP="00807478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2</w:t>
      </w:r>
      <w:r w:rsidR="002D67AD" w:rsidRPr="002D67AD">
        <w:rPr>
          <w:rFonts w:ascii="Times New Roman" w:hAnsi="Times New Roman" w:cs="Times New Roman"/>
          <w:b/>
          <w:sz w:val="28"/>
          <w:szCs w:val="28"/>
          <w:lang w:val="hu-HU"/>
        </w:rPr>
        <w:t xml:space="preserve">/2022 sz. Dékáni Rendelkezés az SJE TKK nappali tagozatos doktoranduszok szünidejének merítési feltételeiről </w:t>
      </w:r>
    </w:p>
    <w:p w:rsidR="000E283F" w:rsidRPr="002D67AD" w:rsidRDefault="002D67AD" w:rsidP="00807478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bookmarkStart w:id="0" w:name="_GoBack"/>
      <w:bookmarkEnd w:id="0"/>
      <w:proofErr w:type="gramStart"/>
      <w:r w:rsidRPr="002D67AD">
        <w:rPr>
          <w:rFonts w:ascii="Times New Roman" w:hAnsi="Times New Roman" w:cs="Times New Roman"/>
          <w:b/>
          <w:sz w:val="28"/>
          <w:szCs w:val="28"/>
          <w:lang w:val="hu-HU"/>
        </w:rPr>
        <w:t>a</w:t>
      </w:r>
      <w:proofErr w:type="gramEnd"/>
      <w:r w:rsidRPr="002D67AD">
        <w:rPr>
          <w:rFonts w:ascii="Times New Roman" w:hAnsi="Times New Roman" w:cs="Times New Roman"/>
          <w:b/>
          <w:sz w:val="28"/>
          <w:szCs w:val="28"/>
          <w:lang w:val="hu-HU"/>
        </w:rPr>
        <w:t xml:space="preserve"> 2022/2023-as akadémiai évben</w:t>
      </w:r>
    </w:p>
    <w:p w:rsidR="002D67AD" w:rsidRPr="002D67AD" w:rsidRDefault="002D67AD" w:rsidP="00807478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2D67AD" w:rsidRPr="006524E2" w:rsidRDefault="002D67AD" w:rsidP="00807478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hu-HU"/>
        </w:rPr>
      </w:pPr>
      <w:r w:rsidRPr="006524E2">
        <w:rPr>
          <w:rFonts w:ascii="Times New Roman" w:hAnsi="Times New Roman" w:cs="Times New Roman"/>
          <w:bCs/>
          <w:color w:val="000000"/>
          <w:sz w:val="24"/>
          <w:szCs w:val="24"/>
          <w:lang w:val="hu-HU"/>
        </w:rPr>
        <w:t>(a magyar nyelvű változat tájékoztató jellegű – jogvita esetén a szlovák nyelvű változat a mérvadó)</w:t>
      </w:r>
    </w:p>
    <w:p w:rsidR="000E283F" w:rsidRPr="006524E2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7478" w:rsidRDefault="00807478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Pr="00C5798B" w:rsidRDefault="000E283F" w:rsidP="000E2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Pr="00D91BF4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KOMÁRNO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0E283F" w:rsidRDefault="000E283F" w:rsidP="00B252F9">
      <w:pPr>
        <w:jc w:val="center"/>
        <w:rPr>
          <w:b/>
        </w:rPr>
      </w:pPr>
    </w:p>
    <w:p w:rsidR="006524E2" w:rsidRDefault="006524E2" w:rsidP="006524E2">
      <w:pPr>
        <w:rPr>
          <w:rFonts w:ascii="Verdana" w:hAnsi="Verdana"/>
          <w:sz w:val="24"/>
          <w:szCs w:val="24"/>
          <w:lang w:val="sk-SK"/>
        </w:rPr>
      </w:pPr>
    </w:p>
    <w:p w:rsidR="006524E2" w:rsidRPr="006524E2" w:rsidRDefault="006524E2" w:rsidP="006524E2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524E2">
        <w:rPr>
          <w:rFonts w:ascii="Times New Roman" w:hAnsi="Times New Roman" w:cs="Times New Roman"/>
          <w:sz w:val="24"/>
          <w:szCs w:val="24"/>
          <w:lang w:val="hu-HU"/>
        </w:rPr>
        <w:lastRenderedPageBreak/>
        <w:t>A Selye János Egyetem Tanárképző Karának (a továbbiakban csak „SJE TKK”) dékánja a következő rendelkezést adja ki A Doktoranduszképzés Általános Alapelvei a Selye János Egyetemen című dokumentum (a továbbiakban csak „Alapelvek”) 3. cikk (9) bekezdése alapján:</w:t>
      </w:r>
    </w:p>
    <w:p w:rsidR="006524E2" w:rsidRPr="006524E2" w:rsidRDefault="006524E2" w:rsidP="006524E2">
      <w:pPr>
        <w:pStyle w:val="Odsekzoznamu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524E2">
        <w:rPr>
          <w:rFonts w:ascii="Times New Roman" w:hAnsi="Times New Roman" w:cs="Times New Roman"/>
          <w:b/>
          <w:sz w:val="24"/>
          <w:szCs w:val="24"/>
          <w:lang w:val="hu-HU"/>
        </w:rPr>
        <w:t xml:space="preserve">cikk </w:t>
      </w:r>
    </w:p>
    <w:p w:rsidR="006524E2" w:rsidRPr="006524E2" w:rsidRDefault="006524E2" w:rsidP="006524E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524E2">
        <w:rPr>
          <w:rFonts w:ascii="Times New Roman" w:hAnsi="Times New Roman" w:cs="Times New Roman"/>
          <w:b/>
          <w:sz w:val="24"/>
          <w:szCs w:val="24"/>
          <w:lang w:val="hu-HU"/>
        </w:rPr>
        <w:t>A rendelkezés tárgya</w:t>
      </w:r>
    </w:p>
    <w:p w:rsidR="006524E2" w:rsidRPr="006524E2" w:rsidRDefault="006524E2" w:rsidP="006524E2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524E2">
        <w:rPr>
          <w:rFonts w:ascii="Times New Roman" w:hAnsi="Times New Roman" w:cs="Times New Roman"/>
          <w:sz w:val="24"/>
          <w:szCs w:val="24"/>
          <w:lang w:val="hu-HU"/>
        </w:rPr>
        <w:t xml:space="preserve">1. A rendelkezés meghatározza az SJE TKK nappali tagozatos doktoranduszai számára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6524E2">
        <w:rPr>
          <w:rFonts w:ascii="Times New Roman" w:hAnsi="Times New Roman" w:cs="Times New Roman"/>
          <w:sz w:val="24"/>
          <w:szCs w:val="24"/>
          <w:lang w:val="hu-HU"/>
        </w:rPr>
        <w:t>2022/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2023-as akadémiai évre vonatkozó </w:t>
      </w:r>
      <w:r w:rsidRPr="006524E2">
        <w:rPr>
          <w:rFonts w:ascii="Times New Roman" w:hAnsi="Times New Roman" w:cs="Times New Roman"/>
          <w:sz w:val="24"/>
          <w:szCs w:val="24"/>
          <w:lang w:val="hu-HU"/>
        </w:rPr>
        <w:t>szünidő merítésének feltételeit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6524E2" w:rsidRPr="006524E2" w:rsidRDefault="006524E2" w:rsidP="00652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524E2">
        <w:rPr>
          <w:rFonts w:ascii="Times New Roman" w:hAnsi="Times New Roman" w:cs="Times New Roman"/>
          <w:b/>
          <w:sz w:val="24"/>
          <w:szCs w:val="24"/>
          <w:lang w:val="hu-HU"/>
        </w:rPr>
        <w:t xml:space="preserve">2. cikk </w:t>
      </w:r>
    </w:p>
    <w:p w:rsidR="006524E2" w:rsidRPr="006524E2" w:rsidRDefault="006524E2" w:rsidP="00652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524E2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szünidő merítésének feltételei 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nappali tagozatos </w:t>
      </w:r>
      <w:r w:rsidRPr="006524E2">
        <w:rPr>
          <w:rFonts w:ascii="Times New Roman" w:hAnsi="Times New Roman" w:cs="Times New Roman"/>
          <w:b/>
          <w:sz w:val="24"/>
          <w:szCs w:val="24"/>
          <w:lang w:val="hu-HU"/>
        </w:rPr>
        <w:t>doktoranduszok számára</w:t>
      </w:r>
    </w:p>
    <w:p w:rsidR="006524E2" w:rsidRPr="006524E2" w:rsidRDefault="006524E2" w:rsidP="009D4378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524E2">
        <w:rPr>
          <w:rFonts w:ascii="Times New Roman" w:hAnsi="Times New Roman" w:cs="Times New Roman"/>
          <w:sz w:val="24"/>
          <w:szCs w:val="24"/>
          <w:lang w:val="hu-HU"/>
        </w:rPr>
        <w:t>1. A nappali tagozatos doktorandusz tanévenként 8 hét (40 munkanap) szünidőre jogosult az Alapelvek 3. cikk (9) bekezdése alapján.</w:t>
      </w:r>
    </w:p>
    <w:p w:rsidR="006524E2" w:rsidRPr="006524E2" w:rsidRDefault="006524E2" w:rsidP="009D4378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524E2">
        <w:rPr>
          <w:rFonts w:ascii="Times New Roman" w:hAnsi="Times New Roman" w:cs="Times New Roman"/>
          <w:sz w:val="24"/>
          <w:szCs w:val="24"/>
          <w:lang w:val="hu-HU"/>
        </w:rPr>
        <w:t>2. Azon doktoranduszok számára, akik a 2022/2023-as akadémiai évben szünidőre jogosultak elrendelem, hogy azt a következőképpen merítsék:</w:t>
      </w:r>
    </w:p>
    <w:p w:rsidR="006524E2" w:rsidRPr="006524E2" w:rsidRDefault="006524E2" w:rsidP="009D4378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524E2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6524E2">
        <w:rPr>
          <w:rFonts w:ascii="Times New Roman" w:hAnsi="Times New Roman" w:cs="Times New Roman"/>
          <w:sz w:val="24"/>
          <w:szCs w:val="24"/>
          <w:lang w:val="hu-HU"/>
        </w:rPr>
        <w:t>) téli szünet: 2022. 12. 22-től (beleértve) 2023. 01. 05-ig (beleértve) – 10 munkanap,</w:t>
      </w:r>
    </w:p>
    <w:p w:rsidR="006524E2" w:rsidRPr="006524E2" w:rsidRDefault="006524E2" w:rsidP="009D4378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524E2">
        <w:rPr>
          <w:rFonts w:ascii="Times New Roman" w:hAnsi="Times New Roman" w:cs="Times New Roman"/>
          <w:sz w:val="24"/>
          <w:szCs w:val="24"/>
          <w:lang w:val="hu-HU"/>
        </w:rPr>
        <w:t>b) nyári szünet: 2023. 07. 17-től (beleértve) 2023. 08. 11-ig (beleértve) – 20 munkanap,</w:t>
      </w:r>
    </w:p>
    <w:p w:rsidR="006524E2" w:rsidRPr="006524E2" w:rsidRDefault="006524E2" w:rsidP="009D4378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524E2">
        <w:rPr>
          <w:rFonts w:ascii="Times New Roman" w:hAnsi="Times New Roman" w:cs="Times New Roman"/>
          <w:sz w:val="24"/>
          <w:szCs w:val="24"/>
          <w:lang w:val="hu-HU"/>
        </w:rPr>
        <w:t>c) a fen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6524E2">
        <w:rPr>
          <w:rFonts w:ascii="Times New Roman" w:hAnsi="Times New Roman" w:cs="Times New Roman"/>
          <w:sz w:val="24"/>
          <w:szCs w:val="24"/>
          <w:lang w:val="hu-HU"/>
        </w:rPr>
        <w:t>maradó 10 munkanapot a doktorandusz az akadémiai év ideje alatt saját belátása szerint merítheti.</w:t>
      </w:r>
    </w:p>
    <w:p w:rsidR="006524E2" w:rsidRPr="006524E2" w:rsidRDefault="006524E2" w:rsidP="009D4378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524E2">
        <w:rPr>
          <w:rFonts w:ascii="Times New Roman" w:hAnsi="Times New Roman" w:cs="Times New Roman"/>
          <w:sz w:val="24"/>
          <w:szCs w:val="24"/>
          <w:lang w:val="hu-HU"/>
        </w:rPr>
        <w:t xml:space="preserve">3. Az Alapelvek 3. cikk (9) bekezdése szerint a szünidő a következő akadémiai évre nem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átvihető. </w:t>
      </w:r>
    </w:p>
    <w:p w:rsidR="006524E2" w:rsidRPr="006524E2" w:rsidRDefault="006524E2" w:rsidP="009D4378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524E2">
        <w:rPr>
          <w:rFonts w:ascii="Times New Roman" w:hAnsi="Times New Roman" w:cs="Times New Roman"/>
          <w:sz w:val="24"/>
          <w:szCs w:val="24"/>
          <w:lang w:val="hu-HU"/>
        </w:rPr>
        <w:t>4. A nappali tagozatos doktoranduszok jelenléti nyilvántartását, az Alapelvek 3. cikk (4) bekezdése szerint azon Tanszék vezetője vezeti, a</w:t>
      </w:r>
      <w:r>
        <w:rPr>
          <w:rFonts w:ascii="Times New Roman" w:hAnsi="Times New Roman" w:cs="Times New Roman"/>
          <w:sz w:val="24"/>
          <w:szCs w:val="24"/>
          <w:lang w:val="hu-HU"/>
        </w:rPr>
        <w:t>melyikre</w:t>
      </w:r>
      <w:r w:rsidRPr="006524E2">
        <w:rPr>
          <w:rFonts w:ascii="Times New Roman" w:hAnsi="Times New Roman" w:cs="Times New Roman"/>
          <w:sz w:val="24"/>
          <w:szCs w:val="24"/>
          <w:lang w:val="hu-HU"/>
        </w:rPr>
        <w:t xml:space="preserve"> a doktorandusz </w:t>
      </w:r>
      <w:r>
        <w:rPr>
          <w:rFonts w:ascii="Times New Roman" w:hAnsi="Times New Roman" w:cs="Times New Roman"/>
          <w:sz w:val="24"/>
          <w:szCs w:val="24"/>
          <w:lang w:val="hu-HU"/>
        </w:rPr>
        <w:t>be van sorolva</w:t>
      </w:r>
      <w:r w:rsidRPr="006524E2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6524E2" w:rsidRPr="006524E2" w:rsidRDefault="006524E2" w:rsidP="009D4378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524E2">
        <w:rPr>
          <w:rFonts w:ascii="Times New Roman" w:hAnsi="Times New Roman" w:cs="Times New Roman"/>
          <w:sz w:val="24"/>
          <w:szCs w:val="24"/>
          <w:lang w:val="hu-HU"/>
        </w:rPr>
        <w:t xml:space="preserve">5. A nappali tagozatos doktorandusz köteles írásban előre jelezni az SJE TKK tanszékvezetője felé a hiányzását és annak okát. </w:t>
      </w:r>
    </w:p>
    <w:p w:rsidR="006524E2" w:rsidRPr="006524E2" w:rsidRDefault="006524E2" w:rsidP="009D4378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524E2">
        <w:rPr>
          <w:rFonts w:ascii="Times New Roman" w:hAnsi="Times New Roman" w:cs="Times New Roman"/>
          <w:sz w:val="24"/>
          <w:szCs w:val="24"/>
          <w:lang w:val="hu-HU"/>
        </w:rPr>
        <w:t>6. Igazolt hiányzásnak minősül:</w:t>
      </w:r>
    </w:p>
    <w:p w:rsidR="006524E2" w:rsidRPr="006524E2" w:rsidRDefault="006524E2" w:rsidP="009D4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524E2">
        <w:rPr>
          <w:rFonts w:ascii="Times New Roman" w:hAnsi="Times New Roman" w:cs="Times New Roman"/>
          <w:sz w:val="24"/>
          <w:szCs w:val="24"/>
          <w:lang w:val="hu-HU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hu-HU"/>
        </w:rPr>
        <w:t>szünidő</w:t>
      </w:r>
      <w:r w:rsidRPr="006524E2">
        <w:rPr>
          <w:rFonts w:ascii="Times New Roman" w:hAnsi="Times New Roman" w:cs="Times New Roman"/>
          <w:sz w:val="24"/>
          <w:szCs w:val="24"/>
          <w:lang w:val="hu-HU"/>
        </w:rPr>
        <w:t xml:space="preserve"> merítése </w:t>
      </w:r>
      <w:proofErr w:type="gramStart"/>
      <w:r w:rsidRPr="006524E2">
        <w:rPr>
          <w:rFonts w:ascii="Times New Roman" w:hAnsi="Times New Roman" w:cs="Times New Roman"/>
          <w:sz w:val="24"/>
          <w:szCs w:val="24"/>
          <w:lang w:val="hu-HU"/>
        </w:rPr>
        <w:t>ezen</w:t>
      </w:r>
      <w:proofErr w:type="gramEnd"/>
      <w:r w:rsidRPr="006524E2">
        <w:rPr>
          <w:rFonts w:ascii="Times New Roman" w:hAnsi="Times New Roman" w:cs="Times New Roman"/>
          <w:sz w:val="24"/>
          <w:szCs w:val="24"/>
          <w:lang w:val="hu-HU"/>
        </w:rPr>
        <w:t xml:space="preserve"> rendelkezés 2. cikk (2) bekezdése szerint,</w:t>
      </w:r>
    </w:p>
    <w:p w:rsidR="006524E2" w:rsidRPr="006524E2" w:rsidRDefault="006524E2" w:rsidP="009D4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524E2">
        <w:rPr>
          <w:rFonts w:ascii="Times New Roman" w:hAnsi="Times New Roman" w:cs="Times New Roman"/>
          <w:sz w:val="24"/>
          <w:szCs w:val="24"/>
          <w:lang w:val="hu-HU"/>
        </w:rPr>
        <w:t>b) orvoslátogatás,</w:t>
      </w:r>
    </w:p>
    <w:p w:rsidR="006524E2" w:rsidRPr="006524E2" w:rsidRDefault="006524E2" w:rsidP="009D4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524E2">
        <w:rPr>
          <w:rFonts w:ascii="Times New Roman" w:hAnsi="Times New Roman" w:cs="Times New Roman"/>
          <w:sz w:val="24"/>
          <w:szCs w:val="24"/>
          <w:lang w:val="hu-HU"/>
        </w:rPr>
        <w:t>c) munkaképtelenség.</w:t>
      </w:r>
    </w:p>
    <w:p w:rsidR="006524E2" w:rsidRPr="006524E2" w:rsidRDefault="006524E2" w:rsidP="009D4378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524E2">
        <w:rPr>
          <w:rFonts w:ascii="Times New Roman" w:hAnsi="Times New Roman" w:cs="Times New Roman"/>
          <w:sz w:val="24"/>
          <w:szCs w:val="24"/>
          <w:lang w:val="hu-HU"/>
        </w:rPr>
        <w:t>7. A doktorandusz jóváhagyott szolgálati útja olyan időnek minősül, amely alatt a doktorandusz a 131/2002 számú Felsőoktatásról szóló törvényben meghatározott kötelességeit rendesen teljesíti.</w:t>
      </w:r>
    </w:p>
    <w:p w:rsidR="000E283F" w:rsidRPr="006524E2" w:rsidRDefault="006524E2" w:rsidP="009D4378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Komárom</w:t>
      </w:r>
      <w:r w:rsidR="000E283F" w:rsidRPr="006524E2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2022. december </w:t>
      </w:r>
      <w:r w:rsidR="00807478" w:rsidRPr="006524E2">
        <w:rPr>
          <w:rFonts w:ascii="Times New Roman" w:hAnsi="Times New Roman" w:cs="Times New Roman"/>
          <w:sz w:val="24"/>
          <w:szCs w:val="24"/>
          <w:lang w:val="hu-HU"/>
        </w:rPr>
        <w:t>12</w:t>
      </w:r>
      <w:r w:rsidR="000E283F" w:rsidRPr="006524E2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0E283F" w:rsidRPr="006524E2" w:rsidRDefault="000E283F" w:rsidP="009D4378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6524E2">
        <w:rPr>
          <w:rFonts w:ascii="Times New Roman" w:hAnsi="Times New Roman" w:cs="Times New Roman"/>
          <w:sz w:val="24"/>
          <w:szCs w:val="24"/>
          <w:lang w:val="sk-SK"/>
        </w:rPr>
        <w:t>Dr. habil. PaedDr. Horváth</w:t>
      </w:r>
      <w:r w:rsidR="009D437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D4378" w:rsidRPr="006524E2">
        <w:rPr>
          <w:rFonts w:ascii="Times New Roman" w:hAnsi="Times New Roman" w:cs="Times New Roman"/>
          <w:sz w:val="24"/>
          <w:szCs w:val="24"/>
          <w:lang w:val="sk-SK"/>
        </w:rPr>
        <w:t>Kinga</w:t>
      </w:r>
      <w:r w:rsidRPr="006524E2">
        <w:rPr>
          <w:rFonts w:ascii="Times New Roman" w:hAnsi="Times New Roman" w:cs="Times New Roman"/>
          <w:sz w:val="24"/>
          <w:szCs w:val="24"/>
          <w:lang w:val="sk-SK"/>
        </w:rPr>
        <w:t>, PhD.</w:t>
      </w:r>
    </w:p>
    <w:p w:rsidR="00C826FA" w:rsidRPr="006524E2" w:rsidRDefault="006524E2" w:rsidP="009D4378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lang w:val="hu-HU"/>
        </w:rPr>
      </w:pPr>
      <w:proofErr w:type="gramStart"/>
      <w:r w:rsidRPr="006524E2"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 w:rsidRPr="006524E2">
        <w:rPr>
          <w:rFonts w:ascii="Times New Roman" w:hAnsi="Times New Roman" w:cs="Times New Roman"/>
          <w:sz w:val="24"/>
          <w:szCs w:val="24"/>
          <w:lang w:val="hu-HU"/>
        </w:rPr>
        <w:t xml:space="preserve"> SJE TKK dékánja</w:t>
      </w:r>
    </w:p>
    <w:sectPr w:rsidR="00C826FA" w:rsidRPr="006524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83CF2"/>
    <w:multiLevelType w:val="hybridMultilevel"/>
    <w:tmpl w:val="57C0B5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5C"/>
    <w:rsid w:val="000A6F19"/>
    <w:rsid w:val="000E283F"/>
    <w:rsid w:val="002D67AD"/>
    <w:rsid w:val="00436A69"/>
    <w:rsid w:val="005633EC"/>
    <w:rsid w:val="00593AEB"/>
    <w:rsid w:val="005B715C"/>
    <w:rsid w:val="006524E2"/>
    <w:rsid w:val="00683FEE"/>
    <w:rsid w:val="00716E64"/>
    <w:rsid w:val="00807478"/>
    <w:rsid w:val="0090086A"/>
    <w:rsid w:val="009775EB"/>
    <w:rsid w:val="009D4378"/>
    <w:rsid w:val="00AF14EF"/>
    <w:rsid w:val="00B252F9"/>
    <w:rsid w:val="00B93D17"/>
    <w:rsid w:val="00C826FA"/>
    <w:rsid w:val="00CA25D8"/>
    <w:rsid w:val="00CD367F"/>
    <w:rsid w:val="00D178B9"/>
    <w:rsid w:val="00F21E2C"/>
    <w:rsid w:val="00F4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1DDEF-9B29-41AE-9FC6-1AE141EA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283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9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ronais</cp:lastModifiedBy>
  <cp:revision>2</cp:revision>
  <cp:lastPrinted>2022-12-12T12:06:00Z</cp:lastPrinted>
  <dcterms:created xsi:type="dcterms:W3CDTF">2022-12-12T12:08:00Z</dcterms:created>
  <dcterms:modified xsi:type="dcterms:W3CDTF">2022-12-12T12:08:00Z</dcterms:modified>
</cp:coreProperties>
</file>